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AA1F6" w14:textId="3CBB26B0" w:rsidR="007413A5" w:rsidRDefault="00CE582F" w:rsidP="00CE582F">
      <w:pPr>
        <w:pStyle w:val="Heading2"/>
        <w:spacing w:before="0"/>
      </w:pPr>
      <w:r>
        <w:br/>
      </w:r>
      <w:r w:rsidR="007413A5" w:rsidRPr="0038081E">
        <w:rPr>
          <w:color w:val="156082"/>
        </w:rPr>
        <w:t>WHAT</w:t>
      </w:r>
      <w:r w:rsidR="007413A5">
        <w:t xml:space="preserve"> IS STEWARDSHIP?</w:t>
      </w:r>
    </w:p>
    <w:p w14:paraId="5BDFD0DE" w14:textId="77777777" w:rsidR="007413A5" w:rsidRDefault="007413A5" w:rsidP="007413A5"/>
    <w:p w14:paraId="6619DAFD" w14:textId="0CB4654A" w:rsidR="007413A5" w:rsidRPr="002D4351" w:rsidRDefault="007413A5" w:rsidP="007413A5">
      <w:pPr>
        <w:rPr>
          <w:sz w:val="24"/>
          <w:szCs w:val="24"/>
        </w:rPr>
      </w:pPr>
      <w:r w:rsidRPr="002D4351">
        <w:rPr>
          <w:sz w:val="24"/>
          <w:szCs w:val="24"/>
        </w:rPr>
        <w:t>Let's begin by stating what stewardship is not. Stewardship is not about money. It is not a fundraising program. It is not about building a new parish hall. It is not a new fad or environmental word.</w:t>
      </w:r>
    </w:p>
    <w:p w14:paraId="2F84A52C" w14:textId="0AC29904" w:rsidR="00F8263D" w:rsidRPr="00780CF2" w:rsidRDefault="00F8263D" w:rsidP="00F8263D">
      <w:pPr>
        <w:jc w:val="center"/>
        <w:rPr>
          <w:i/>
          <w:iCs/>
          <w:color w:val="BE8D21"/>
          <w:sz w:val="28"/>
          <w:szCs w:val="28"/>
        </w:rPr>
      </w:pPr>
      <w:r w:rsidRPr="00780CF2">
        <w:rPr>
          <w:i/>
          <w:iCs/>
          <w:color w:val="BE8D21"/>
          <w:sz w:val="28"/>
          <w:szCs w:val="28"/>
        </w:rPr>
        <w:t>Stewardship is a way of life</w:t>
      </w:r>
    </w:p>
    <w:p w14:paraId="0BF92421" w14:textId="0A518425" w:rsidR="00F8263D" w:rsidRPr="002D4351" w:rsidRDefault="00F8263D" w:rsidP="00F8263D">
      <w:pPr>
        <w:rPr>
          <w:color w:val="000000" w:themeColor="text1"/>
          <w:sz w:val="24"/>
          <w:szCs w:val="24"/>
        </w:rPr>
      </w:pPr>
      <w:r w:rsidRPr="002D4351">
        <w:rPr>
          <w:color w:val="000000" w:themeColor="text1"/>
          <w:sz w:val="24"/>
          <w:szCs w:val="24"/>
        </w:rPr>
        <w:t>Biblically based, in 1 Peter 4: 10,</w:t>
      </w:r>
    </w:p>
    <w:p w14:paraId="0E035D2F" w14:textId="2978653E" w:rsidR="00F8263D" w:rsidRPr="002D4351" w:rsidRDefault="00F8263D" w:rsidP="005135EE">
      <w:pPr>
        <w:ind w:left="720"/>
        <w:rPr>
          <w:color w:val="000000" w:themeColor="text1"/>
          <w:sz w:val="24"/>
          <w:szCs w:val="24"/>
        </w:rPr>
      </w:pPr>
      <w:r w:rsidRPr="002D4351">
        <w:rPr>
          <w:color w:val="000000" w:themeColor="text1"/>
          <w:sz w:val="24"/>
          <w:szCs w:val="24"/>
        </w:rPr>
        <w:t xml:space="preserve">“As each one has received a gift, use it to serve one </w:t>
      </w:r>
      <w:r w:rsidR="005135EE">
        <w:rPr>
          <w:color w:val="000000" w:themeColor="text1"/>
          <w:sz w:val="24"/>
          <w:szCs w:val="24"/>
        </w:rPr>
        <w:br/>
      </w:r>
      <w:r w:rsidRPr="002D4351">
        <w:rPr>
          <w:color w:val="000000" w:themeColor="text1"/>
          <w:sz w:val="24"/>
          <w:szCs w:val="24"/>
        </w:rPr>
        <w:t>another as good stewards of God's varied grace.”</w:t>
      </w:r>
    </w:p>
    <w:p w14:paraId="22AE5AB8" w14:textId="5989C575" w:rsidR="00F8263D" w:rsidRPr="002D4351" w:rsidRDefault="00CF6243" w:rsidP="00F8263D">
      <w:pPr>
        <w:rPr>
          <w:color w:val="000000" w:themeColor="text1"/>
          <w:sz w:val="24"/>
          <w:szCs w:val="24"/>
        </w:rPr>
      </w:pPr>
      <w:r>
        <w:rPr>
          <w:color w:val="000000" w:themeColor="text1"/>
          <w:sz w:val="24"/>
          <w:szCs w:val="24"/>
        </w:rPr>
        <w:br/>
      </w:r>
      <w:r w:rsidR="00F8263D" w:rsidRPr="002D4351">
        <w:rPr>
          <w:color w:val="000000" w:themeColor="text1"/>
          <w:sz w:val="24"/>
          <w:szCs w:val="24"/>
        </w:rPr>
        <w:t xml:space="preserve">According to the Bishops' Pastoral Letter of 1992, </w:t>
      </w:r>
      <w:r w:rsidR="00F8263D" w:rsidRPr="001D2900">
        <w:rPr>
          <w:i/>
          <w:iCs/>
          <w:color w:val="000000" w:themeColor="text1"/>
          <w:sz w:val="24"/>
          <w:szCs w:val="24"/>
        </w:rPr>
        <w:t>Stewardship: A Disciples Response</w:t>
      </w:r>
      <w:r w:rsidR="00F8263D" w:rsidRPr="002D4351">
        <w:rPr>
          <w:color w:val="000000" w:themeColor="text1"/>
          <w:sz w:val="24"/>
          <w:szCs w:val="24"/>
        </w:rPr>
        <w:t>, a Christian Steward is:</w:t>
      </w:r>
    </w:p>
    <w:p w14:paraId="4379481B" w14:textId="0F7FD9F3" w:rsidR="00F8263D" w:rsidRPr="002D4351" w:rsidRDefault="00F8263D" w:rsidP="00F8263D">
      <w:pPr>
        <w:pStyle w:val="ListParagraph"/>
        <w:numPr>
          <w:ilvl w:val="0"/>
          <w:numId w:val="2"/>
        </w:numPr>
        <w:rPr>
          <w:color w:val="000000" w:themeColor="text1"/>
          <w:sz w:val="24"/>
          <w:szCs w:val="24"/>
        </w:rPr>
      </w:pPr>
      <w:r w:rsidRPr="002D4351">
        <w:rPr>
          <w:color w:val="000000" w:themeColor="text1"/>
          <w:sz w:val="24"/>
          <w:szCs w:val="24"/>
        </w:rPr>
        <w:t>One who receives God's gifts gratefully</w:t>
      </w:r>
    </w:p>
    <w:p w14:paraId="1ECFFB5E" w14:textId="01AEBD6D" w:rsidR="00F8263D" w:rsidRPr="002D4351" w:rsidRDefault="00F8263D" w:rsidP="00F8263D">
      <w:pPr>
        <w:pStyle w:val="ListParagraph"/>
        <w:numPr>
          <w:ilvl w:val="0"/>
          <w:numId w:val="2"/>
        </w:numPr>
        <w:rPr>
          <w:color w:val="000000" w:themeColor="text1"/>
          <w:sz w:val="24"/>
          <w:szCs w:val="24"/>
        </w:rPr>
      </w:pPr>
      <w:r w:rsidRPr="002D4351">
        <w:rPr>
          <w:color w:val="000000" w:themeColor="text1"/>
          <w:sz w:val="24"/>
          <w:szCs w:val="24"/>
        </w:rPr>
        <w:t>Cherishes and tends them in a responsible and accountable manner</w:t>
      </w:r>
    </w:p>
    <w:p w14:paraId="2BEB0A89" w14:textId="7847B8EE" w:rsidR="00F8263D" w:rsidRPr="002D4351" w:rsidRDefault="00F8263D" w:rsidP="00F8263D">
      <w:pPr>
        <w:pStyle w:val="ListParagraph"/>
        <w:numPr>
          <w:ilvl w:val="0"/>
          <w:numId w:val="2"/>
        </w:numPr>
        <w:rPr>
          <w:color w:val="000000" w:themeColor="text1"/>
          <w:sz w:val="24"/>
          <w:szCs w:val="24"/>
        </w:rPr>
      </w:pPr>
      <w:r w:rsidRPr="002D4351">
        <w:rPr>
          <w:color w:val="000000" w:themeColor="text1"/>
          <w:sz w:val="24"/>
          <w:szCs w:val="24"/>
        </w:rPr>
        <w:t>Shares them in justice and love with others</w:t>
      </w:r>
    </w:p>
    <w:p w14:paraId="6FF3927A" w14:textId="3B7881E0" w:rsidR="00F8263D" w:rsidRPr="002D4351" w:rsidRDefault="00F8263D" w:rsidP="00F8263D">
      <w:pPr>
        <w:pStyle w:val="ListParagraph"/>
        <w:numPr>
          <w:ilvl w:val="0"/>
          <w:numId w:val="2"/>
        </w:numPr>
        <w:rPr>
          <w:color w:val="000000" w:themeColor="text1"/>
          <w:sz w:val="24"/>
          <w:szCs w:val="24"/>
        </w:rPr>
      </w:pPr>
      <w:r w:rsidRPr="002D4351">
        <w:rPr>
          <w:color w:val="000000" w:themeColor="text1"/>
          <w:sz w:val="24"/>
          <w:szCs w:val="24"/>
        </w:rPr>
        <w:t>And returns them with increase to the Lord</w:t>
      </w:r>
    </w:p>
    <w:p w14:paraId="045EE895" w14:textId="1568FA04" w:rsidR="00F8263D" w:rsidRPr="002D4351" w:rsidRDefault="00CF6243" w:rsidP="00F8263D">
      <w:pPr>
        <w:rPr>
          <w:color w:val="000000" w:themeColor="text1"/>
          <w:sz w:val="24"/>
          <w:szCs w:val="24"/>
        </w:rPr>
      </w:pPr>
      <w:r>
        <w:rPr>
          <w:color w:val="000000" w:themeColor="text1"/>
          <w:sz w:val="24"/>
          <w:szCs w:val="24"/>
        </w:rPr>
        <w:br/>
      </w:r>
      <w:r w:rsidR="00F8263D" w:rsidRPr="002D4351">
        <w:rPr>
          <w:color w:val="000000" w:themeColor="text1"/>
          <w:sz w:val="24"/>
          <w:szCs w:val="24"/>
        </w:rPr>
        <w:t xml:space="preserve">The decision to share our time, talent and treasure with our communion of faith is an important aspect of being a Christian steward. Christian stewardship is the grateful response we make to God's generosity. </w:t>
      </w:r>
    </w:p>
    <w:p w14:paraId="03913785" w14:textId="750B9200" w:rsidR="00F8263D" w:rsidRPr="002D4351" w:rsidRDefault="00F8263D" w:rsidP="00F8263D">
      <w:pPr>
        <w:rPr>
          <w:color w:val="000000" w:themeColor="text1"/>
          <w:sz w:val="24"/>
          <w:szCs w:val="24"/>
        </w:rPr>
      </w:pPr>
      <w:r w:rsidRPr="002D4351">
        <w:rPr>
          <w:color w:val="000000" w:themeColor="text1"/>
          <w:sz w:val="24"/>
          <w:szCs w:val="24"/>
        </w:rPr>
        <w:t>The first quality of a Christian steward is being grateful. All that we have, and all that we are able to do, are gifts from God. Living a life as a Christian steward involves a deliberate decision to thank God for all His blessings by returning to Him a portion of our time, talent and treasure. Each year, Catholic households in the diocese are asked to prayerfully plan and make stewardship of time and talent a part of their lifestyle and stewardship of treasure a part of their budget.</w:t>
      </w:r>
    </w:p>
    <w:p w14:paraId="212AB987" w14:textId="77777777" w:rsidR="00434BA2" w:rsidRDefault="00434BA2">
      <w:pPr>
        <w:rPr>
          <w:color w:val="BF904C"/>
          <w:sz w:val="26"/>
          <w:szCs w:val="26"/>
        </w:rPr>
      </w:pPr>
      <w:r>
        <w:rPr>
          <w:color w:val="BF904C"/>
          <w:sz w:val="26"/>
          <w:szCs w:val="26"/>
        </w:rPr>
        <w:br w:type="page"/>
      </w:r>
    </w:p>
    <w:p w14:paraId="0062DC7A" w14:textId="72C7F544" w:rsidR="00D4340C" w:rsidRPr="00211303" w:rsidRDefault="00CE582F" w:rsidP="003A2284">
      <w:pPr>
        <w:spacing w:before="120"/>
        <w:rPr>
          <w:color w:val="BE8D21"/>
          <w:sz w:val="26"/>
          <w:szCs w:val="26"/>
        </w:rPr>
      </w:pPr>
      <w:r>
        <w:rPr>
          <w:color w:val="BF904C"/>
          <w:sz w:val="26"/>
          <w:szCs w:val="26"/>
        </w:rPr>
        <w:lastRenderedPageBreak/>
        <w:br/>
      </w:r>
      <w:r w:rsidR="00D4340C" w:rsidRPr="00211303">
        <w:rPr>
          <w:color w:val="BE8D21"/>
          <w:sz w:val="26"/>
          <w:szCs w:val="26"/>
        </w:rPr>
        <w:t xml:space="preserve">Giving of Our Time </w:t>
      </w:r>
    </w:p>
    <w:p w14:paraId="6BB0EC37" w14:textId="7EABFE2F" w:rsidR="00D4340C" w:rsidRPr="002D4351" w:rsidRDefault="00D4340C" w:rsidP="00D4340C">
      <w:pPr>
        <w:rPr>
          <w:color w:val="000000" w:themeColor="text1"/>
          <w:sz w:val="24"/>
          <w:szCs w:val="24"/>
        </w:rPr>
      </w:pPr>
      <w:proofErr w:type="gramStart"/>
      <w:r w:rsidRPr="002D4351">
        <w:rPr>
          <w:color w:val="000000" w:themeColor="text1"/>
          <w:sz w:val="24"/>
          <w:szCs w:val="24"/>
        </w:rPr>
        <w:t>All of</w:t>
      </w:r>
      <w:proofErr w:type="gramEnd"/>
      <w:r w:rsidRPr="002D4351">
        <w:rPr>
          <w:color w:val="000000" w:themeColor="text1"/>
          <w:sz w:val="24"/>
          <w:szCs w:val="24"/>
        </w:rPr>
        <w:t xml:space="preserve"> our time should involve being with God in prayer and worship, sharing our love with family and friends, and volunteering our time in church and community activities that help others. </w:t>
      </w:r>
      <w:r w:rsidR="00CF6243">
        <w:rPr>
          <w:color w:val="000000" w:themeColor="text1"/>
          <w:sz w:val="24"/>
          <w:szCs w:val="24"/>
        </w:rPr>
        <w:br/>
      </w:r>
    </w:p>
    <w:p w14:paraId="0DC1983C" w14:textId="70130A49" w:rsidR="00F8263D" w:rsidRPr="00211303" w:rsidRDefault="00F8263D" w:rsidP="00F8263D">
      <w:pPr>
        <w:rPr>
          <w:color w:val="BE8D21"/>
          <w:sz w:val="26"/>
          <w:szCs w:val="26"/>
        </w:rPr>
      </w:pPr>
      <w:r w:rsidRPr="00211303">
        <w:rPr>
          <w:color w:val="BE8D21"/>
          <w:sz w:val="26"/>
          <w:szCs w:val="26"/>
        </w:rPr>
        <w:t xml:space="preserve">Sharing Our Talents </w:t>
      </w:r>
    </w:p>
    <w:p w14:paraId="56F9F2B6" w14:textId="27433D0C" w:rsidR="00F8263D" w:rsidRPr="002D4351" w:rsidRDefault="00F8263D" w:rsidP="00F8263D">
      <w:pPr>
        <w:rPr>
          <w:color w:val="000000" w:themeColor="text1"/>
          <w:sz w:val="24"/>
          <w:szCs w:val="24"/>
        </w:rPr>
      </w:pPr>
      <w:r w:rsidRPr="002D4351">
        <w:rPr>
          <w:color w:val="000000" w:themeColor="text1"/>
          <w:sz w:val="24"/>
          <w:szCs w:val="24"/>
        </w:rPr>
        <w:t xml:space="preserve">God has entrusted each of us with unique skills and talents. We must take time to recognize those gifts and discern how we can offer them to our parish, diocese and community to carry out the mission of the Catholic Church in Utah. </w:t>
      </w:r>
      <w:r w:rsidR="00CF6243">
        <w:rPr>
          <w:color w:val="000000" w:themeColor="text1"/>
          <w:sz w:val="24"/>
          <w:szCs w:val="24"/>
        </w:rPr>
        <w:br/>
      </w:r>
    </w:p>
    <w:p w14:paraId="4DE123CE" w14:textId="77777777" w:rsidR="00F8263D" w:rsidRPr="00211303" w:rsidRDefault="00F8263D" w:rsidP="00F8263D">
      <w:pPr>
        <w:rPr>
          <w:color w:val="BE8D21"/>
          <w:sz w:val="26"/>
          <w:szCs w:val="26"/>
        </w:rPr>
      </w:pPr>
      <w:r w:rsidRPr="00211303">
        <w:rPr>
          <w:color w:val="BE8D21"/>
          <w:sz w:val="26"/>
          <w:szCs w:val="26"/>
        </w:rPr>
        <w:t xml:space="preserve">Giving of Our Treasure </w:t>
      </w:r>
    </w:p>
    <w:p w14:paraId="48B217C5" w14:textId="5127810F" w:rsidR="00F8263D" w:rsidRPr="002D4351" w:rsidRDefault="00F8263D" w:rsidP="00C3742C">
      <w:pPr>
        <w:pStyle w:val="StewardshipManual"/>
        <w:rPr>
          <w:sz w:val="24"/>
          <w:szCs w:val="24"/>
        </w:rPr>
      </w:pPr>
      <w:r w:rsidRPr="002D4351">
        <w:rPr>
          <w:sz w:val="24"/>
          <w:szCs w:val="24"/>
        </w:rPr>
        <w:t>All gifts are from God, including money and our material possessions. We have a responsibility to share our gifts with our family and with others in need. As Christian stewards, we are called to return in thanksgiving a proportionate gift which reflects the many blessings we have received.</w:t>
      </w:r>
    </w:p>
    <w:sectPr w:rsidR="00F8263D" w:rsidRPr="002D4351" w:rsidSect="00CD2629">
      <w:headerReference w:type="default" r:id="rId11"/>
      <w:footerReference w:type="default" r:id="rId12"/>
      <w:pgSz w:w="12240" w:h="15840"/>
      <w:pgMar w:top="72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3E88C" w14:textId="77777777" w:rsidR="0004782D" w:rsidRDefault="0004782D" w:rsidP="00F8263D">
      <w:pPr>
        <w:spacing w:after="0" w:line="240" w:lineRule="auto"/>
      </w:pPr>
      <w:r>
        <w:separator/>
      </w:r>
    </w:p>
  </w:endnote>
  <w:endnote w:type="continuationSeparator" w:id="0">
    <w:p w14:paraId="7009AEA1" w14:textId="77777777" w:rsidR="0004782D" w:rsidRDefault="0004782D" w:rsidP="00F8263D">
      <w:pPr>
        <w:spacing w:after="0" w:line="240" w:lineRule="auto"/>
      </w:pPr>
      <w:r>
        <w:continuationSeparator/>
      </w:r>
    </w:p>
  </w:endnote>
  <w:endnote w:type="continuationNotice" w:id="1">
    <w:p w14:paraId="685CC2AA" w14:textId="77777777" w:rsidR="0004782D" w:rsidRDefault="000478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udy Old Style">
    <w:panose1 w:val="0202050205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35DA7" w14:textId="0C742F31" w:rsidR="00F8263D" w:rsidRDefault="00415FD6" w:rsidP="00B24B06">
    <w:pPr>
      <w:pStyle w:val="Footer"/>
      <w:jc w:val="center"/>
    </w:pPr>
    <w:r>
      <w:rPr>
        <w:noProof/>
      </w:rPr>
      <w:drawing>
        <wp:inline distT="0" distB="0" distL="0" distR="0" wp14:anchorId="00A53E2C" wp14:editId="2C453B8E">
          <wp:extent cx="630936" cy="484632"/>
          <wp:effectExtent l="0" t="0" r="0" b="0"/>
          <wp:docPr id="1779688353" name="Picture 2" descr="A blue and red shield with a white cross and a white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688353" name="Picture 2" descr="A blue and red shield with a white cross and a white sta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 cy="484632"/>
                  </a:xfrm>
                  <a:prstGeom prst="rect">
                    <a:avLst/>
                  </a:prstGeom>
                </pic:spPr>
              </pic:pic>
            </a:graphicData>
          </a:graphic>
        </wp:inline>
      </w:drawing>
    </w:r>
  </w:p>
  <w:p w14:paraId="3C1E8A01" w14:textId="77777777" w:rsidR="009C3C52" w:rsidRDefault="009C3C52" w:rsidP="00F8263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BEA2D" w14:textId="77777777" w:rsidR="0004782D" w:rsidRDefault="0004782D" w:rsidP="00F8263D">
      <w:pPr>
        <w:spacing w:after="0" w:line="240" w:lineRule="auto"/>
      </w:pPr>
      <w:r>
        <w:separator/>
      </w:r>
    </w:p>
  </w:footnote>
  <w:footnote w:type="continuationSeparator" w:id="0">
    <w:p w14:paraId="16C065FF" w14:textId="77777777" w:rsidR="0004782D" w:rsidRDefault="0004782D" w:rsidP="00F8263D">
      <w:pPr>
        <w:spacing w:after="0" w:line="240" w:lineRule="auto"/>
      </w:pPr>
      <w:r>
        <w:continuationSeparator/>
      </w:r>
    </w:p>
  </w:footnote>
  <w:footnote w:type="continuationNotice" w:id="1">
    <w:p w14:paraId="515651E4" w14:textId="77777777" w:rsidR="0004782D" w:rsidRDefault="000478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8CFAD" w14:textId="06400FD5" w:rsidR="00806DEA" w:rsidRPr="008B6A07" w:rsidRDefault="008B6A07" w:rsidP="008B6A07">
    <w:pPr>
      <w:pStyle w:val="Header"/>
      <w:jc w:val="right"/>
    </w:pPr>
    <w:r>
      <w:t>Chapter</w:t>
    </w:r>
    <w:r w:rsidR="00CF6243">
      <w:t xml:space="preserve"> 1</w:t>
    </w:r>
    <w:r>
      <w:br/>
    </w:r>
    <w:r w:rsidRPr="00B60062">
      <w:rPr>
        <w:color w:val="BE8D21"/>
      </w:rP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E76587"/>
    <w:multiLevelType w:val="hybridMultilevel"/>
    <w:tmpl w:val="C59EC2EC"/>
    <w:lvl w:ilvl="0" w:tplc="273EC24E">
      <w:numFmt w:val="bullet"/>
      <w:lvlText w:val="•"/>
      <w:lvlJc w:val="left"/>
      <w:pPr>
        <w:ind w:left="1080" w:hanging="720"/>
      </w:pPr>
      <w:rPr>
        <w:rFonts w:ascii="Goudy Old Style" w:eastAsiaTheme="minorEastAsia" w:hAnsi="Goudy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F1648E"/>
    <w:multiLevelType w:val="hybridMultilevel"/>
    <w:tmpl w:val="E076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3933201">
    <w:abstractNumId w:val="1"/>
  </w:num>
  <w:num w:numId="2" w16cid:durableId="663435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EBE"/>
    <w:rsid w:val="0004269D"/>
    <w:rsid w:val="0004782D"/>
    <w:rsid w:val="00056935"/>
    <w:rsid w:val="000A40E5"/>
    <w:rsid w:val="000E2B14"/>
    <w:rsid w:val="00170408"/>
    <w:rsid w:val="001758B8"/>
    <w:rsid w:val="00190BB6"/>
    <w:rsid w:val="001D2900"/>
    <w:rsid w:val="001F151B"/>
    <w:rsid w:val="00211303"/>
    <w:rsid w:val="002201CC"/>
    <w:rsid w:val="00271CC0"/>
    <w:rsid w:val="002D4351"/>
    <w:rsid w:val="002F4EBE"/>
    <w:rsid w:val="00363A05"/>
    <w:rsid w:val="003735B7"/>
    <w:rsid w:val="0038081E"/>
    <w:rsid w:val="003A2284"/>
    <w:rsid w:val="003B0081"/>
    <w:rsid w:val="003D41BF"/>
    <w:rsid w:val="003E1E0A"/>
    <w:rsid w:val="003F48AE"/>
    <w:rsid w:val="004049EA"/>
    <w:rsid w:val="00405CF0"/>
    <w:rsid w:val="0041562D"/>
    <w:rsid w:val="00415FD6"/>
    <w:rsid w:val="00434BA2"/>
    <w:rsid w:val="004A7B87"/>
    <w:rsid w:val="0050336E"/>
    <w:rsid w:val="005135EE"/>
    <w:rsid w:val="00524C99"/>
    <w:rsid w:val="005436A2"/>
    <w:rsid w:val="005B0ACF"/>
    <w:rsid w:val="00730CAD"/>
    <w:rsid w:val="007413A5"/>
    <w:rsid w:val="007804D3"/>
    <w:rsid w:val="00780CF2"/>
    <w:rsid w:val="007B3617"/>
    <w:rsid w:val="00803600"/>
    <w:rsid w:val="00806584"/>
    <w:rsid w:val="00806DEA"/>
    <w:rsid w:val="00815CFD"/>
    <w:rsid w:val="00821F93"/>
    <w:rsid w:val="0083229D"/>
    <w:rsid w:val="00845445"/>
    <w:rsid w:val="00871CBC"/>
    <w:rsid w:val="008733AF"/>
    <w:rsid w:val="00883842"/>
    <w:rsid w:val="008929AB"/>
    <w:rsid w:val="008B6A07"/>
    <w:rsid w:val="008E2A65"/>
    <w:rsid w:val="008E3283"/>
    <w:rsid w:val="0097147D"/>
    <w:rsid w:val="00985B83"/>
    <w:rsid w:val="009C3C52"/>
    <w:rsid w:val="009D3DEA"/>
    <w:rsid w:val="009F431D"/>
    <w:rsid w:val="00A13D76"/>
    <w:rsid w:val="00A22F73"/>
    <w:rsid w:val="00A47F7E"/>
    <w:rsid w:val="00A90E6D"/>
    <w:rsid w:val="00AA585E"/>
    <w:rsid w:val="00AD5D1D"/>
    <w:rsid w:val="00B24B06"/>
    <w:rsid w:val="00B60062"/>
    <w:rsid w:val="00B73E8D"/>
    <w:rsid w:val="00B8368C"/>
    <w:rsid w:val="00B85601"/>
    <w:rsid w:val="00BB02B8"/>
    <w:rsid w:val="00BC3AA0"/>
    <w:rsid w:val="00BE54C8"/>
    <w:rsid w:val="00BE6704"/>
    <w:rsid w:val="00C13A50"/>
    <w:rsid w:val="00C3742C"/>
    <w:rsid w:val="00CD2629"/>
    <w:rsid w:val="00CE582F"/>
    <w:rsid w:val="00CF02CD"/>
    <w:rsid w:val="00CF2340"/>
    <w:rsid w:val="00CF6243"/>
    <w:rsid w:val="00CF63FA"/>
    <w:rsid w:val="00D030A2"/>
    <w:rsid w:val="00D16592"/>
    <w:rsid w:val="00D4340C"/>
    <w:rsid w:val="00D54E40"/>
    <w:rsid w:val="00E76AE1"/>
    <w:rsid w:val="00E83732"/>
    <w:rsid w:val="00F8263D"/>
    <w:rsid w:val="00FA5B88"/>
    <w:rsid w:val="00FB323C"/>
    <w:rsid w:val="00FB7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AA8EB"/>
  <w15:chartTrackingRefBased/>
  <w15:docId w15:val="{606F4F6A-0D8D-4C9B-84DF-3966876B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40C"/>
    <w:rPr>
      <w:rFonts w:ascii="Goudy Old Style" w:hAnsi="Goudy Old Style"/>
      <w:sz w:val="22"/>
    </w:rPr>
  </w:style>
  <w:style w:type="paragraph" w:styleId="Heading1">
    <w:name w:val="heading 1"/>
    <w:basedOn w:val="Normal"/>
    <w:next w:val="Normal"/>
    <w:link w:val="Heading1Char"/>
    <w:uiPriority w:val="9"/>
    <w:qFormat/>
    <w:rsid w:val="007413A5"/>
    <w:pPr>
      <w:keepNext/>
      <w:keepLines/>
      <w:pBdr>
        <w:bottom w:val="single" w:sz="4" w:space="2" w:color="E97132" w:themeColor="accent2"/>
      </w:pBdr>
      <w:spacing w:before="360" w:after="120" w:line="240" w:lineRule="auto"/>
      <w:jc w:val="right"/>
      <w:outlineLvl w:val="0"/>
    </w:pPr>
    <w:rPr>
      <w:rFonts w:eastAsiaTheme="majorEastAsia" w:cstheme="majorBidi"/>
      <w:color w:val="262626" w:themeColor="text1" w:themeTint="D9"/>
      <w:sz w:val="24"/>
      <w:szCs w:val="40"/>
    </w:rPr>
  </w:style>
  <w:style w:type="paragraph" w:styleId="Heading2">
    <w:name w:val="heading 2"/>
    <w:basedOn w:val="Normal"/>
    <w:next w:val="Normal"/>
    <w:link w:val="Heading2Char"/>
    <w:uiPriority w:val="9"/>
    <w:unhideWhenUsed/>
    <w:qFormat/>
    <w:rsid w:val="007413A5"/>
    <w:pPr>
      <w:keepNext/>
      <w:keepLines/>
      <w:spacing w:before="120" w:after="0" w:line="240" w:lineRule="auto"/>
      <w:outlineLvl w:val="1"/>
    </w:pPr>
    <w:rPr>
      <w:rFonts w:eastAsiaTheme="majorEastAsia" w:cstheme="majorBidi"/>
      <w:color w:val="156082" w:themeColor="accent1"/>
      <w:sz w:val="28"/>
      <w:szCs w:val="36"/>
    </w:rPr>
  </w:style>
  <w:style w:type="paragraph" w:styleId="Heading3">
    <w:name w:val="heading 3"/>
    <w:basedOn w:val="Normal"/>
    <w:next w:val="Normal"/>
    <w:link w:val="Heading3Char"/>
    <w:uiPriority w:val="9"/>
    <w:semiHidden/>
    <w:unhideWhenUsed/>
    <w:qFormat/>
    <w:rsid w:val="007413A5"/>
    <w:pPr>
      <w:keepNext/>
      <w:keepLines/>
      <w:spacing w:before="80" w:after="0" w:line="240" w:lineRule="auto"/>
      <w:outlineLvl w:val="2"/>
    </w:pPr>
    <w:rPr>
      <w:rFonts w:asciiTheme="majorHAnsi" w:eastAsiaTheme="majorEastAsia" w:hAnsiTheme="majorHAnsi" w:cstheme="majorBidi"/>
      <w:color w:val="BF4E14" w:themeColor="accent2" w:themeShade="BF"/>
      <w:sz w:val="32"/>
      <w:szCs w:val="32"/>
    </w:rPr>
  </w:style>
  <w:style w:type="paragraph" w:styleId="Heading4">
    <w:name w:val="heading 4"/>
    <w:basedOn w:val="Normal"/>
    <w:next w:val="Normal"/>
    <w:link w:val="Heading4Char"/>
    <w:uiPriority w:val="9"/>
    <w:semiHidden/>
    <w:unhideWhenUsed/>
    <w:qFormat/>
    <w:rsid w:val="007413A5"/>
    <w:pPr>
      <w:keepNext/>
      <w:keepLines/>
      <w:spacing w:before="80" w:after="0" w:line="240" w:lineRule="auto"/>
      <w:outlineLvl w:val="3"/>
    </w:pPr>
    <w:rPr>
      <w:rFonts w:asciiTheme="majorHAnsi" w:eastAsiaTheme="majorEastAsia" w:hAnsiTheme="majorHAnsi" w:cstheme="majorBidi"/>
      <w:i/>
      <w:iCs/>
      <w:color w:val="80340D" w:themeColor="accent2" w:themeShade="80"/>
      <w:sz w:val="28"/>
      <w:szCs w:val="28"/>
    </w:rPr>
  </w:style>
  <w:style w:type="paragraph" w:styleId="Heading5">
    <w:name w:val="heading 5"/>
    <w:basedOn w:val="Normal"/>
    <w:next w:val="Normal"/>
    <w:link w:val="Heading5Char"/>
    <w:uiPriority w:val="9"/>
    <w:semiHidden/>
    <w:unhideWhenUsed/>
    <w:qFormat/>
    <w:rsid w:val="007413A5"/>
    <w:pPr>
      <w:keepNext/>
      <w:keepLines/>
      <w:spacing w:before="80" w:after="0" w:line="240" w:lineRule="auto"/>
      <w:outlineLvl w:val="4"/>
    </w:pPr>
    <w:rPr>
      <w:rFonts w:asciiTheme="majorHAnsi" w:eastAsiaTheme="majorEastAsia" w:hAnsiTheme="majorHAnsi" w:cstheme="majorBidi"/>
      <w:color w:val="BF4E14" w:themeColor="accent2" w:themeShade="BF"/>
      <w:sz w:val="24"/>
      <w:szCs w:val="24"/>
    </w:rPr>
  </w:style>
  <w:style w:type="paragraph" w:styleId="Heading6">
    <w:name w:val="heading 6"/>
    <w:basedOn w:val="Normal"/>
    <w:next w:val="Normal"/>
    <w:link w:val="Heading6Char"/>
    <w:uiPriority w:val="9"/>
    <w:semiHidden/>
    <w:unhideWhenUsed/>
    <w:qFormat/>
    <w:rsid w:val="007413A5"/>
    <w:pPr>
      <w:keepNext/>
      <w:keepLines/>
      <w:spacing w:before="80" w:after="0" w:line="240" w:lineRule="auto"/>
      <w:outlineLvl w:val="5"/>
    </w:pPr>
    <w:rPr>
      <w:rFonts w:asciiTheme="majorHAnsi" w:eastAsiaTheme="majorEastAsia" w:hAnsiTheme="majorHAnsi" w:cstheme="majorBidi"/>
      <w:i/>
      <w:iCs/>
      <w:color w:val="80340D" w:themeColor="accent2" w:themeShade="80"/>
      <w:sz w:val="24"/>
      <w:szCs w:val="24"/>
    </w:rPr>
  </w:style>
  <w:style w:type="paragraph" w:styleId="Heading7">
    <w:name w:val="heading 7"/>
    <w:basedOn w:val="Normal"/>
    <w:next w:val="Normal"/>
    <w:link w:val="Heading7Char"/>
    <w:uiPriority w:val="9"/>
    <w:semiHidden/>
    <w:unhideWhenUsed/>
    <w:qFormat/>
    <w:rsid w:val="007413A5"/>
    <w:pPr>
      <w:keepNext/>
      <w:keepLines/>
      <w:spacing w:before="80" w:after="0" w:line="240" w:lineRule="auto"/>
      <w:outlineLvl w:val="6"/>
    </w:pPr>
    <w:rPr>
      <w:rFonts w:asciiTheme="majorHAnsi" w:eastAsiaTheme="majorEastAsia" w:hAnsiTheme="majorHAnsi" w:cstheme="majorBidi"/>
      <w:b/>
      <w:bCs/>
      <w:color w:val="80340D" w:themeColor="accent2" w:themeShade="80"/>
      <w:szCs w:val="22"/>
    </w:rPr>
  </w:style>
  <w:style w:type="paragraph" w:styleId="Heading8">
    <w:name w:val="heading 8"/>
    <w:basedOn w:val="Normal"/>
    <w:next w:val="Normal"/>
    <w:link w:val="Heading8Char"/>
    <w:uiPriority w:val="9"/>
    <w:semiHidden/>
    <w:unhideWhenUsed/>
    <w:qFormat/>
    <w:rsid w:val="007413A5"/>
    <w:pPr>
      <w:keepNext/>
      <w:keepLines/>
      <w:spacing w:before="80" w:after="0" w:line="240" w:lineRule="auto"/>
      <w:outlineLvl w:val="7"/>
    </w:pPr>
    <w:rPr>
      <w:rFonts w:asciiTheme="majorHAnsi" w:eastAsiaTheme="majorEastAsia" w:hAnsiTheme="majorHAnsi" w:cstheme="majorBidi"/>
      <w:color w:val="80340D" w:themeColor="accent2" w:themeShade="80"/>
      <w:szCs w:val="22"/>
    </w:rPr>
  </w:style>
  <w:style w:type="paragraph" w:styleId="Heading9">
    <w:name w:val="heading 9"/>
    <w:basedOn w:val="Normal"/>
    <w:next w:val="Normal"/>
    <w:link w:val="Heading9Char"/>
    <w:uiPriority w:val="9"/>
    <w:semiHidden/>
    <w:unhideWhenUsed/>
    <w:qFormat/>
    <w:rsid w:val="007413A5"/>
    <w:pPr>
      <w:keepNext/>
      <w:keepLines/>
      <w:spacing w:before="80" w:after="0" w:line="240" w:lineRule="auto"/>
      <w:outlineLvl w:val="8"/>
    </w:pPr>
    <w:rPr>
      <w:rFonts w:asciiTheme="majorHAnsi" w:eastAsiaTheme="majorEastAsia" w:hAnsiTheme="majorHAnsi" w:cstheme="majorBidi"/>
      <w:i/>
      <w:iCs/>
      <w:color w:val="80340D" w:themeColor="accent2"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3A5"/>
    <w:rPr>
      <w:rFonts w:ascii="Goudy Old Style" w:eastAsiaTheme="majorEastAsia" w:hAnsi="Goudy Old Style" w:cstheme="majorBidi"/>
      <w:color w:val="262626" w:themeColor="text1" w:themeTint="D9"/>
      <w:sz w:val="24"/>
      <w:szCs w:val="40"/>
    </w:rPr>
  </w:style>
  <w:style w:type="character" w:customStyle="1" w:styleId="Heading2Char">
    <w:name w:val="Heading 2 Char"/>
    <w:basedOn w:val="DefaultParagraphFont"/>
    <w:link w:val="Heading2"/>
    <w:uiPriority w:val="9"/>
    <w:rsid w:val="007413A5"/>
    <w:rPr>
      <w:rFonts w:ascii="Goudy Old Style" w:eastAsiaTheme="majorEastAsia" w:hAnsi="Goudy Old Style" w:cstheme="majorBidi"/>
      <w:color w:val="156082" w:themeColor="accent1"/>
      <w:sz w:val="28"/>
      <w:szCs w:val="36"/>
    </w:rPr>
  </w:style>
  <w:style w:type="character" w:customStyle="1" w:styleId="Heading3Char">
    <w:name w:val="Heading 3 Char"/>
    <w:basedOn w:val="DefaultParagraphFont"/>
    <w:link w:val="Heading3"/>
    <w:uiPriority w:val="9"/>
    <w:semiHidden/>
    <w:rsid w:val="007413A5"/>
    <w:rPr>
      <w:rFonts w:asciiTheme="majorHAnsi" w:eastAsiaTheme="majorEastAsia" w:hAnsiTheme="majorHAnsi" w:cstheme="majorBidi"/>
      <w:color w:val="BF4E14" w:themeColor="accent2" w:themeShade="BF"/>
      <w:sz w:val="32"/>
      <w:szCs w:val="32"/>
    </w:rPr>
  </w:style>
  <w:style w:type="character" w:customStyle="1" w:styleId="Heading4Char">
    <w:name w:val="Heading 4 Char"/>
    <w:basedOn w:val="DefaultParagraphFont"/>
    <w:link w:val="Heading4"/>
    <w:uiPriority w:val="9"/>
    <w:semiHidden/>
    <w:rsid w:val="007413A5"/>
    <w:rPr>
      <w:rFonts w:asciiTheme="majorHAnsi" w:eastAsiaTheme="majorEastAsia" w:hAnsiTheme="majorHAnsi" w:cstheme="majorBidi"/>
      <w:i/>
      <w:iCs/>
      <w:color w:val="80340D" w:themeColor="accent2" w:themeShade="80"/>
      <w:sz w:val="28"/>
      <w:szCs w:val="28"/>
    </w:rPr>
  </w:style>
  <w:style w:type="character" w:customStyle="1" w:styleId="Heading5Char">
    <w:name w:val="Heading 5 Char"/>
    <w:basedOn w:val="DefaultParagraphFont"/>
    <w:link w:val="Heading5"/>
    <w:uiPriority w:val="9"/>
    <w:semiHidden/>
    <w:rsid w:val="007413A5"/>
    <w:rPr>
      <w:rFonts w:asciiTheme="majorHAnsi" w:eastAsiaTheme="majorEastAsia" w:hAnsiTheme="majorHAnsi" w:cstheme="majorBidi"/>
      <w:color w:val="BF4E14" w:themeColor="accent2" w:themeShade="BF"/>
      <w:sz w:val="24"/>
      <w:szCs w:val="24"/>
    </w:rPr>
  </w:style>
  <w:style w:type="character" w:customStyle="1" w:styleId="Heading6Char">
    <w:name w:val="Heading 6 Char"/>
    <w:basedOn w:val="DefaultParagraphFont"/>
    <w:link w:val="Heading6"/>
    <w:uiPriority w:val="9"/>
    <w:semiHidden/>
    <w:rsid w:val="007413A5"/>
    <w:rPr>
      <w:rFonts w:asciiTheme="majorHAnsi" w:eastAsiaTheme="majorEastAsia" w:hAnsiTheme="majorHAnsi" w:cstheme="majorBidi"/>
      <w:i/>
      <w:iCs/>
      <w:color w:val="80340D" w:themeColor="accent2" w:themeShade="80"/>
      <w:sz w:val="24"/>
      <w:szCs w:val="24"/>
    </w:rPr>
  </w:style>
  <w:style w:type="character" w:customStyle="1" w:styleId="Heading7Char">
    <w:name w:val="Heading 7 Char"/>
    <w:basedOn w:val="DefaultParagraphFont"/>
    <w:link w:val="Heading7"/>
    <w:uiPriority w:val="9"/>
    <w:semiHidden/>
    <w:rsid w:val="007413A5"/>
    <w:rPr>
      <w:rFonts w:asciiTheme="majorHAnsi" w:eastAsiaTheme="majorEastAsia" w:hAnsiTheme="majorHAnsi" w:cstheme="majorBidi"/>
      <w:b/>
      <w:bCs/>
      <w:color w:val="80340D" w:themeColor="accent2" w:themeShade="80"/>
      <w:sz w:val="22"/>
      <w:szCs w:val="22"/>
    </w:rPr>
  </w:style>
  <w:style w:type="character" w:customStyle="1" w:styleId="Heading8Char">
    <w:name w:val="Heading 8 Char"/>
    <w:basedOn w:val="DefaultParagraphFont"/>
    <w:link w:val="Heading8"/>
    <w:uiPriority w:val="9"/>
    <w:semiHidden/>
    <w:rsid w:val="007413A5"/>
    <w:rPr>
      <w:rFonts w:asciiTheme="majorHAnsi" w:eastAsiaTheme="majorEastAsia" w:hAnsiTheme="majorHAnsi" w:cstheme="majorBidi"/>
      <w:color w:val="80340D" w:themeColor="accent2" w:themeShade="80"/>
      <w:sz w:val="22"/>
      <w:szCs w:val="22"/>
    </w:rPr>
  </w:style>
  <w:style w:type="character" w:customStyle="1" w:styleId="Heading9Char">
    <w:name w:val="Heading 9 Char"/>
    <w:basedOn w:val="DefaultParagraphFont"/>
    <w:link w:val="Heading9"/>
    <w:uiPriority w:val="9"/>
    <w:semiHidden/>
    <w:rsid w:val="007413A5"/>
    <w:rPr>
      <w:rFonts w:asciiTheme="majorHAnsi" w:eastAsiaTheme="majorEastAsia" w:hAnsiTheme="majorHAnsi" w:cstheme="majorBidi"/>
      <w:i/>
      <w:iCs/>
      <w:color w:val="80340D" w:themeColor="accent2" w:themeShade="80"/>
      <w:sz w:val="22"/>
      <w:szCs w:val="22"/>
    </w:rPr>
  </w:style>
  <w:style w:type="paragraph" w:styleId="Title">
    <w:name w:val="Title"/>
    <w:basedOn w:val="Normal"/>
    <w:next w:val="Normal"/>
    <w:link w:val="TitleChar"/>
    <w:uiPriority w:val="10"/>
    <w:qFormat/>
    <w:rsid w:val="007413A5"/>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7413A5"/>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7413A5"/>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7413A5"/>
    <w:rPr>
      <w:caps/>
      <w:color w:val="404040" w:themeColor="text1" w:themeTint="BF"/>
      <w:spacing w:val="20"/>
      <w:sz w:val="28"/>
      <w:szCs w:val="28"/>
    </w:rPr>
  </w:style>
  <w:style w:type="paragraph" w:styleId="Quote">
    <w:name w:val="Quote"/>
    <w:basedOn w:val="Normal"/>
    <w:next w:val="Normal"/>
    <w:link w:val="QuoteChar"/>
    <w:uiPriority w:val="29"/>
    <w:qFormat/>
    <w:rsid w:val="007413A5"/>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7413A5"/>
    <w:rPr>
      <w:rFonts w:asciiTheme="majorHAnsi" w:eastAsiaTheme="majorEastAsia" w:hAnsiTheme="majorHAnsi" w:cstheme="majorBidi"/>
      <w:color w:val="000000" w:themeColor="text1"/>
      <w:sz w:val="24"/>
      <w:szCs w:val="24"/>
    </w:rPr>
  </w:style>
  <w:style w:type="paragraph" w:styleId="ListParagraph">
    <w:name w:val="List Paragraph"/>
    <w:basedOn w:val="Normal"/>
    <w:uiPriority w:val="34"/>
    <w:qFormat/>
    <w:rsid w:val="002F4EBE"/>
    <w:pPr>
      <w:ind w:left="720"/>
      <w:contextualSpacing/>
    </w:pPr>
  </w:style>
  <w:style w:type="character" w:styleId="IntenseEmphasis">
    <w:name w:val="Intense Emphasis"/>
    <w:basedOn w:val="DefaultParagraphFont"/>
    <w:uiPriority w:val="21"/>
    <w:qFormat/>
    <w:rsid w:val="007413A5"/>
    <w:rPr>
      <w:b/>
      <w:bCs/>
      <w:i/>
      <w:iCs/>
      <w:caps w:val="0"/>
      <w:smallCaps w:val="0"/>
      <w:strike w:val="0"/>
      <w:dstrike w:val="0"/>
      <w:color w:val="E97132" w:themeColor="accent2"/>
    </w:rPr>
  </w:style>
  <w:style w:type="paragraph" w:styleId="IntenseQuote">
    <w:name w:val="Intense Quote"/>
    <w:basedOn w:val="Normal"/>
    <w:next w:val="Normal"/>
    <w:link w:val="IntenseQuoteChar"/>
    <w:uiPriority w:val="30"/>
    <w:qFormat/>
    <w:rsid w:val="007413A5"/>
    <w:pPr>
      <w:pBdr>
        <w:top w:val="single" w:sz="24" w:space="4" w:color="E97132"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7413A5"/>
    <w:rPr>
      <w:rFonts w:asciiTheme="majorHAnsi" w:eastAsiaTheme="majorEastAsia" w:hAnsiTheme="majorHAnsi" w:cstheme="majorBidi"/>
      <w:sz w:val="24"/>
      <w:szCs w:val="24"/>
    </w:rPr>
  </w:style>
  <w:style w:type="character" w:styleId="IntenseReference">
    <w:name w:val="Intense Reference"/>
    <w:basedOn w:val="DefaultParagraphFont"/>
    <w:uiPriority w:val="32"/>
    <w:qFormat/>
    <w:rsid w:val="007413A5"/>
    <w:rPr>
      <w:b/>
      <w:bCs/>
      <w:caps w:val="0"/>
      <w:smallCaps/>
      <w:color w:val="auto"/>
      <w:spacing w:val="0"/>
      <w:u w:val="single"/>
    </w:rPr>
  </w:style>
  <w:style w:type="paragraph" w:styleId="Caption">
    <w:name w:val="caption"/>
    <w:basedOn w:val="Normal"/>
    <w:next w:val="Normal"/>
    <w:uiPriority w:val="35"/>
    <w:semiHidden/>
    <w:unhideWhenUsed/>
    <w:qFormat/>
    <w:rsid w:val="007413A5"/>
    <w:pPr>
      <w:spacing w:line="240" w:lineRule="auto"/>
    </w:pPr>
    <w:rPr>
      <w:b/>
      <w:bCs/>
      <w:color w:val="404040" w:themeColor="text1" w:themeTint="BF"/>
      <w:sz w:val="16"/>
      <w:szCs w:val="16"/>
    </w:rPr>
  </w:style>
  <w:style w:type="character" w:styleId="Strong">
    <w:name w:val="Strong"/>
    <w:basedOn w:val="DefaultParagraphFont"/>
    <w:uiPriority w:val="22"/>
    <w:qFormat/>
    <w:rsid w:val="007413A5"/>
    <w:rPr>
      <w:b/>
      <w:bCs/>
    </w:rPr>
  </w:style>
  <w:style w:type="character" w:styleId="Emphasis">
    <w:name w:val="Emphasis"/>
    <w:basedOn w:val="DefaultParagraphFont"/>
    <w:uiPriority w:val="20"/>
    <w:qFormat/>
    <w:rsid w:val="007413A5"/>
    <w:rPr>
      <w:i/>
      <w:iCs/>
      <w:color w:val="000000" w:themeColor="text1"/>
    </w:rPr>
  </w:style>
  <w:style w:type="paragraph" w:styleId="NoSpacing">
    <w:name w:val="No Spacing"/>
    <w:uiPriority w:val="1"/>
    <w:qFormat/>
    <w:rsid w:val="007413A5"/>
    <w:pPr>
      <w:spacing w:after="0" w:line="240" w:lineRule="auto"/>
    </w:pPr>
  </w:style>
  <w:style w:type="character" w:styleId="SubtleEmphasis">
    <w:name w:val="Subtle Emphasis"/>
    <w:basedOn w:val="DefaultParagraphFont"/>
    <w:uiPriority w:val="19"/>
    <w:qFormat/>
    <w:rsid w:val="007413A5"/>
    <w:rPr>
      <w:i/>
      <w:iCs/>
      <w:color w:val="595959" w:themeColor="text1" w:themeTint="A6"/>
    </w:rPr>
  </w:style>
  <w:style w:type="character" w:styleId="SubtleReference">
    <w:name w:val="Subtle Reference"/>
    <w:basedOn w:val="DefaultParagraphFont"/>
    <w:uiPriority w:val="31"/>
    <w:qFormat/>
    <w:rsid w:val="007413A5"/>
    <w:rPr>
      <w:caps w:val="0"/>
      <w:smallCaps/>
      <w:color w:val="404040" w:themeColor="text1" w:themeTint="BF"/>
      <w:spacing w:val="0"/>
      <w:u w:val="single" w:color="7F7F7F" w:themeColor="text1" w:themeTint="80"/>
    </w:rPr>
  </w:style>
  <w:style w:type="character" w:styleId="BookTitle">
    <w:name w:val="Book Title"/>
    <w:basedOn w:val="DefaultParagraphFont"/>
    <w:uiPriority w:val="33"/>
    <w:qFormat/>
    <w:rsid w:val="007413A5"/>
    <w:rPr>
      <w:b/>
      <w:bCs/>
      <w:caps w:val="0"/>
      <w:smallCaps/>
      <w:spacing w:val="0"/>
    </w:rPr>
  </w:style>
  <w:style w:type="paragraph" w:styleId="TOCHeading">
    <w:name w:val="TOC Heading"/>
    <w:basedOn w:val="Heading1"/>
    <w:next w:val="Normal"/>
    <w:uiPriority w:val="39"/>
    <w:semiHidden/>
    <w:unhideWhenUsed/>
    <w:qFormat/>
    <w:rsid w:val="007413A5"/>
    <w:pPr>
      <w:outlineLvl w:val="9"/>
    </w:pPr>
  </w:style>
  <w:style w:type="paragraph" w:styleId="Header">
    <w:name w:val="header"/>
    <w:basedOn w:val="Normal"/>
    <w:link w:val="HeaderChar"/>
    <w:uiPriority w:val="99"/>
    <w:unhideWhenUsed/>
    <w:rsid w:val="00F82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63D"/>
    <w:rPr>
      <w:rFonts w:ascii="Goudy Old Style" w:hAnsi="Goudy Old Style"/>
      <w:sz w:val="22"/>
    </w:rPr>
  </w:style>
  <w:style w:type="paragraph" w:styleId="Footer">
    <w:name w:val="footer"/>
    <w:basedOn w:val="Normal"/>
    <w:link w:val="FooterChar"/>
    <w:uiPriority w:val="99"/>
    <w:unhideWhenUsed/>
    <w:rsid w:val="00F826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63D"/>
    <w:rPr>
      <w:rFonts w:ascii="Goudy Old Style" w:hAnsi="Goudy Old Style"/>
      <w:sz w:val="22"/>
    </w:rPr>
  </w:style>
  <w:style w:type="paragraph" w:customStyle="1" w:styleId="StewardshipManual">
    <w:name w:val="Stewardship Manual"/>
    <w:basedOn w:val="Normal"/>
    <w:link w:val="StewardshipManualChar"/>
    <w:qFormat/>
    <w:rsid w:val="00C3742C"/>
    <w:rPr>
      <w:color w:val="000000" w:themeColor="text1"/>
      <w:sz w:val="25"/>
      <w:szCs w:val="25"/>
    </w:rPr>
  </w:style>
  <w:style w:type="character" w:customStyle="1" w:styleId="StewardshipManualChar">
    <w:name w:val="Stewardship Manual Char"/>
    <w:basedOn w:val="DefaultParagraphFont"/>
    <w:link w:val="StewardshipManual"/>
    <w:rsid w:val="00C3742C"/>
    <w:rPr>
      <w:rFonts w:ascii="Goudy Old Style" w:hAnsi="Goudy Old Style"/>
      <w:color w:val="000000" w:themeColor="text1"/>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CF74886735644880B6CAE3A536828E" ma:contentTypeVersion="18" ma:contentTypeDescription="Create a new document." ma:contentTypeScope="" ma:versionID="722702128a6490539f3c37ac91a40e9f">
  <xsd:schema xmlns:xsd="http://www.w3.org/2001/XMLSchema" xmlns:xs="http://www.w3.org/2001/XMLSchema" xmlns:p="http://schemas.microsoft.com/office/2006/metadata/properties" xmlns:ns2="9d74604f-0a41-4c55-9240-d2ca2a2dbe2a" xmlns:ns3="54fe0d65-c6b6-4268-bbaa-803ea7cd9658" targetNamespace="http://schemas.microsoft.com/office/2006/metadata/properties" ma:root="true" ma:fieldsID="b4ee40ca410891710e743fbd87478f9d" ns2:_="" ns3:_="">
    <xsd:import namespace="9d74604f-0a41-4c55-9240-d2ca2a2dbe2a"/>
    <xsd:import namespace="54fe0d65-c6b6-4268-bbaa-803ea7cd96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4604f-0a41-4c55-9240-d2ca2a2db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fe0d65-c6b6-4268-bbaa-803ea7cd96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07e66b-2748-41ef-b405-5d35ec1bba91}" ma:internalName="TaxCatchAll" ma:showField="CatchAllData" ma:web="54fe0d65-c6b6-4268-bbaa-803ea7cd96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74604f-0a41-4c55-9240-d2ca2a2dbe2a">
      <Terms xmlns="http://schemas.microsoft.com/office/infopath/2007/PartnerControls"/>
    </lcf76f155ced4ddcb4097134ff3c332f>
    <TaxCatchAll xmlns="54fe0d65-c6b6-4268-bbaa-803ea7cd965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064CED-11F5-49E0-85B7-B6D56A1BE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4604f-0a41-4c55-9240-d2ca2a2dbe2a"/>
    <ds:schemaRef ds:uri="54fe0d65-c6b6-4268-bbaa-803ea7cd9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5EB5E3-573F-40AD-9047-C5F60881F858}">
  <ds:schemaRefs>
    <ds:schemaRef ds:uri="http://schemas.openxmlformats.org/officeDocument/2006/bibliography"/>
  </ds:schemaRefs>
</ds:datastoreItem>
</file>

<file path=customXml/itemProps3.xml><?xml version="1.0" encoding="utf-8"?>
<ds:datastoreItem xmlns:ds="http://schemas.openxmlformats.org/officeDocument/2006/customXml" ds:itemID="{987BDE6B-76EF-4527-A0C0-CEECDCF403F6}">
  <ds:schemaRefs>
    <ds:schemaRef ds:uri="http://schemas.microsoft.com/office/2006/metadata/properties"/>
    <ds:schemaRef ds:uri="http://schemas.microsoft.com/office/infopath/2007/PartnerControls"/>
    <ds:schemaRef ds:uri="9d74604f-0a41-4c55-9240-d2ca2a2dbe2a"/>
    <ds:schemaRef ds:uri="54fe0d65-c6b6-4268-bbaa-803ea7cd9658"/>
  </ds:schemaRefs>
</ds:datastoreItem>
</file>

<file path=customXml/itemProps4.xml><?xml version="1.0" encoding="utf-8"?>
<ds:datastoreItem xmlns:ds="http://schemas.openxmlformats.org/officeDocument/2006/customXml" ds:itemID="{A2B015DA-45B3-452C-8EB5-765884A1B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Govea</dc:creator>
  <cp:keywords/>
  <dc:description/>
  <cp:lastModifiedBy>Shannon Lee</cp:lastModifiedBy>
  <cp:revision>52</cp:revision>
  <dcterms:created xsi:type="dcterms:W3CDTF">2024-05-03T20:16:00Z</dcterms:created>
  <dcterms:modified xsi:type="dcterms:W3CDTF">2024-07-22T20:29:00Z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0x010100A6CF74886735644880B6CAE3A536828E</vt:lpwstr>
  </property>
  <property fmtid="{D5CDD505-2E9C-101B-9397-08002B2CF9AE}" pid="3" name="MediaServiceImageTags">
    <vt:lpwstr/>
  </property>
</Properties>
</file>